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2A8" w:rsidRPr="000412A8" w:rsidRDefault="000412A8" w:rsidP="000412A8">
      <w:pPr>
        <w:jc w:val="center"/>
        <w:rPr>
          <w:b/>
          <w:sz w:val="24"/>
          <w:szCs w:val="24"/>
        </w:rPr>
      </w:pPr>
      <w:r w:rsidRPr="000412A8">
        <w:rPr>
          <w:b/>
          <w:sz w:val="24"/>
          <w:szCs w:val="24"/>
        </w:rPr>
        <w:t>Реализуемые</w:t>
      </w:r>
      <w:r w:rsidRPr="000412A8">
        <w:rPr>
          <w:b/>
          <w:spacing w:val="-6"/>
          <w:sz w:val="24"/>
          <w:szCs w:val="24"/>
        </w:rPr>
        <w:t xml:space="preserve"> </w:t>
      </w:r>
      <w:r w:rsidRPr="000412A8">
        <w:rPr>
          <w:b/>
          <w:sz w:val="24"/>
          <w:szCs w:val="24"/>
        </w:rPr>
        <w:t>образовательные</w:t>
      </w:r>
      <w:r w:rsidRPr="000412A8">
        <w:rPr>
          <w:b/>
          <w:spacing w:val="-5"/>
          <w:sz w:val="24"/>
          <w:szCs w:val="24"/>
        </w:rPr>
        <w:t xml:space="preserve"> </w:t>
      </w:r>
      <w:r w:rsidRPr="000412A8">
        <w:rPr>
          <w:b/>
          <w:sz w:val="24"/>
          <w:szCs w:val="24"/>
        </w:rPr>
        <w:t>программы</w:t>
      </w:r>
    </w:p>
    <w:p w:rsidR="000412A8" w:rsidRPr="000412A8" w:rsidRDefault="000412A8" w:rsidP="000412A8">
      <w:pPr>
        <w:rPr>
          <w:b/>
          <w:sz w:val="24"/>
          <w:szCs w:val="24"/>
        </w:rPr>
      </w:pPr>
    </w:p>
    <w:tbl>
      <w:tblPr>
        <w:tblStyle w:val="TableNormal"/>
        <w:tblW w:w="15346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41"/>
        <w:gridCol w:w="998"/>
        <w:gridCol w:w="175"/>
        <w:gridCol w:w="1384"/>
        <w:gridCol w:w="277"/>
        <w:gridCol w:w="1248"/>
        <w:gridCol w:w="1416"/>
        <w:gridCol w:w="3118"/>
        <w:gridCol w:w="1701"/>
        <w:gridCol w:w="2552"/>
        <w:gridCol w:w="36"/>
      </w:tblGrid>
      <w:tr w:rsidR="000412A8" w:rsidRPr="000412A8" w:rsidTr="000412A8">
        <w:trPr>
          <w:gridAfter w:val="1"/>
          <w:wAfter w:w="36" w:type="dxa"/>
          <w:trHeight w:val="2208"/>
        </w:trPr>
        <w:tc>
          <w:tcPr>
            <w:tcW w:w="2441" w:type="dxa"/>
          </w:tcPr>
          <w:p w:rsidR="000412A8" w:rsidRPr="000412A8" w:rsidRDefault="000412A8" w:rsidP="000412A8">
            <w:pPr>
              <w:jc w:val="center"/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jc w:val="center"/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jc w:val="center"/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jc w:val="center"/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Программа</w:t>
            </w:r>
            <w:proofErr w:type="spellEnd"/>
          </w:p>
        </w:tc>
        <w:tc>
          <w:tcPr>
            <w:tcW w:w="998" w:type="dxa"/>
          </w:tcPr>
          <w:p w:rsidR="000412A8" w:rsidRPr="000412A8" w:rsidRDefault="000412A8" w:rsidP="000412A8">
            <w:pPr>
              <w:jc w:val="center"/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jc w:val="center"/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jc w:val="center"/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Форма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559" w:type="dxa"/>
            <w:gridSpan w:val="2"/>
          </w:tcPr>
          <w:p w:rsidR="000412A8" w:rsidRPr="000412A8" w:rsidRDefault="000412A8" w:rsidP="000412A8">
            <w:pPr>
              <w:jc w:val="center"/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jc w:val="center"/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jc w:val="center"/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Нормативный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1525" w:type="dxa"/>
            <w:gridSpan w:val="2"/>
          </w:tcPr>
          <w:p w:rsidR="000412A8" w:rsidRPr="000412A8" w:rsidRDefault="000412A8" w:rsidP="000412A8">
            <w:pPr>
              <w:jc w:val="center"/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jc w:val="center"/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Срок</w:t>
            </w:r>
            <w:proofErr w:type="spellEnd"/>
          </w:p>
          <w:p w:rsidR="000412A8" w:rsidRPr="000412A8" w:rsidRDefault="000412A8" w:rsidP="000412A8">
            <w:pPr>
              <w:jc w:val="center"/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действия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государст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венной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аккредита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ции</w:t>
            </w:r>
            <w:proofErr w:type="spellEnd"/>
          </w:p>
        </w:tc>
        <w:tc>
          <w:tcPr>
            <w:tcW w:w="1416" w:type="dxa"/>
          </w:tcPr>
          <w:p w:rsidR="000412A8" w:rsidRPr="000412A8" w:rsidRDefault="000412A8" w:rsidP="000412A8">
            <w:pPr>
              <w:jc w:val="center"/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jc w:val="center"/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Язык</w:t>
            </w:r>
            <w:proofErr w:type="spellEnd"/>
            <w:r w:rsidRPr="000412A8">
              <w:rPr>
                <w:sz w:val="24"/>
                <w:szCs w:val="24"/>
              </w:rPr>
              <w:t xml:space="preserve">, </w:t>
            </w:r>
            <w:proofErr w:type="spellStart"/>
            <w:r w:rsidRPr="000412A8">
              <w:rPr>
                <w:sz w:val="24"/>
                <w:szCs w:val="24"/>
              </w:rPr>
              <w:t>на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котором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pacing w:val="-1"/>
                <w:sz w:val="24"/>
                <w:szCs w:val="24"/>
              </w:rPr>
              <w:t>осуществляе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тся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3118" w:type="dxa"/>
          </w:tcPr>
          <w:p w:rsidR="000412A8" w:rsidRPr="000412A8" w:rsidRDefault="000412A8" w:rsidP="000412A8">
            <w:pPr>
              <w:jc w:val="center"/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jc w:val="center"/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Учебные</w:t>
            </w:r>
            <w:proofErr w:type="spellEnd"/>
            <w:r w:rsidRPr="000412A8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предметы</w:t>
            </w:r>
            <w:proofErr w:type="spellEnd"/>
            <w:r w:rsidRPr="000412A8">
              <w:rPr>
                <w:sz w:val="24"/>
                <w:szCs w:val="24"/>
              </w:rPr>
              <w:t>,</w:t>
            </w:r>
            <w:r w:rsidRPr="000412A8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курсы</w:t>
            </w:r>
            <w:proofErr w:type="spellEnd"/>
            <w:r w:rsidRPr="000412A8">
              <w:rPr>
                <w:sz w:val="24"/>
                <w:szCs w:val="24"/>
              </w:rPr>
              <w:t>,</w:t>
            </w:r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предусмотренные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соответствующей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образовательной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программой</w:t>
            </w:r>
            <w:proofErr w:type="spellEnd"/>
          </w:p>
        </w:tc>
        <w:tc>
          <w:tcPr>
            <w:tcW w:w="1701" w:type="dxa"/>
          </w:tcPr>
          <w:p w:rsidR="000412A8" w:rsidRPr="000412A8" w:rsidRDefault="000412A8" w:rsidP="000412A8">
            <w:pPr>
              <w:jc w:val="center"/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Практика</w:t>
            </w:r>
            <w:proofErr w:type="spellEnd"/>
            <w:r w:rsidRPr="000412A8">
              <w:rPr>
                <w:sz w:val="24"/>
                <w:szCs w:val="24"/>
              </w:rPr>
              <w:t>,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предусмотрен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ная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соответствую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щей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образовательн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ой</w:t>
            </w:r>
            <w:proofErr w:type="spellEnd"/>
            <w:r w:rsidRPr="000412A8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программой</w:t>
            </w:r>
            <w:proofErr w:type="spellEnd"/>
          </w:p>
        </w:tc>
        <w:tc>
          <w:tcPr>
            <w:tcW w:w="2552" w:type="dxa"/>
          </w:tcPr>
          <w:p w:rsidR="000412A8" w:rsidRPr="000412A8" w:rsidRDefault="000412A8" w:rsidP="000412A8">
            <w:pPr>
              <w:jc w:val="center"/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Использование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при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реализации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образовательной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программы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электронного</w:t>
            </w:r>
            <w:proofErr w:type="spellEnd"/>
            <w:r w:rsidRPr="000412A8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обучения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 xml:space="preserve">и </w:t>
            </w:r>
            <w:proofErr w:type="spellStart"/>
            <w:r w:rsidRPr="000412A8">
              <w:rPr>
                <w:sz w:val="24"/>
                <w:szCs w:val="24"/>
              </w:rPr>
              <w:t>дистанционных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образовательных</w:t>
            </w:r>
            <w:proofErr w:type="spellEnd"/>
          </w:p>
          <w:p w:rsidR="000412A8" w:rsidRPr="000412A8" w:rsidRDefault="000412A8" w:rsidP="000412A8">
            <w:pPr>
              <w:jc w:val="center"/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технологий</w:t>
            </w:r>
            <w:proofErr w:type="spellEnd"/>
          </w:p>
        </w:tc>
      </w:tr>
      <w:tr w:rsidR="000412A8" w:rsidRPr="000412A8" w:rsidTr="000412A8">
        <w:trPr>
          <w:gridAfter w:val="1"/>
          <w:wAfter w:w="36" w:type="dxa"/>
          <w:trHeight w:val="7292"/>
        </w:trPr>
        <w:tc>
          <w:tcPr>
            <w:tcW w:w="2441" w:type="dxa"/>
          </w:tcPr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Основная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pacing w:val="-1"/>
                <w:sz w:val="24"/>
                <w:szCs w:val="24"/>
              </w:rPr>
              <w:t>общеобразовательная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программа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начального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общего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998" w:type="dxa"/>
          </w:tcPr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559" w:type="dxa"/>
            <w:gridSpan w:val="2"/>
          </w:tcPr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r w:rsidRPr="000412A8">
              <w:rPr>
                <w:sz w:val="24"/>
                <w:szCs w:val="24"/>
              </w:rPr>
              <w:t>4</w:t>
            </w:r>
            <w:r w:rsidRPr="000412A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525" w:type="dxa"/>
            <w:gridSpan w:val="2"/>
          </w:tcPr>
          <w:p w:rsidR="000412A8" w:rsidRPr="000412A8" w:rsidRDefault="000412A8" w:rsidP="000412A8">
            <w:pPr>
              <w:rPr>
                <w:sz w:val="24"/>
                <w:szCs w:val="24"/>
              </w:rPr>
            </w:pPr>
          </w:p>
        </w:tc>
        <w:tc>
          <w:tcPr>
            <w:tcW w:w="1416" w:type="dxa"/>
          </w:tcPr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Русский</w:t>
            </w:r>
            <w:proofErr w:type="spellEnd"/>
            <w:r w:rsidRPr="000412A8">
              <w:rPr>
                <w:sz w:val="24"/>
                <w:szCs w:val="24"/>
              </w:rPr>
              <w:t>,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татарский</w:t>
            </w:r>
            <w:proofErr w:type="spellEnd"/>
            <w:r w:rsidRPr="000412A8">
              <w:rPr>
                <w:sz w:val="24"/>
                <w:szCs w:val="24"/>
              </w:rPr>
              <w:t>,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английский</w:t>
            </w:r>
            <w:proofErr w:type="spellEnd"/>
          </w:p>
        </w:tc>
        <w:tc>
          <w:tcPr>
            <w:tcW w:w="3118" w:type="dxa"/>
          </w:tcPr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Default="000412A8" w:rsidP="000412A8">
            <w:pPr>
              <w:rPr>
                <w:spacing w:val="1"/>
                <w:sz w:val="24"/>
                <w:szCs w:val="24"/>
                <w:lang w:val="ru-RU"/>
              </w:rPr>
            </w:pPr>
            <w:proofErr w:type="spellStart"/>
            <w:r w:rsidRPr="000412A8">
              <w:rPr>
                <w:sz w:val="24"/>
                <w:szCs w:val="24"/>
              </w:rPr>
              <w:t>Русский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язык</w:t>
            </w:r>
            <w:proofErr w:type="spellEnd"/>
          </w:p>
          <w:p w:rsidR="000412A8" w:rsidRDefault="000412A8" w:rsidP="000412A8">
            <w:pPr>
              <w:rPr>
                <w:spacing w:val="1"/>
                <w:sz w:val="24"/>
                <w:szCs w:val="24"/>
                <w:lang w:val="ru-RU"/>
              </w:rPr>
            </w:pPr>
            <w:r w:rsidRPr="000412A8">
              <w:rPr>
                <w:sz w:val="24"/>
                <w:szCs w:val="24"/>
                <w:lang w:val="ru-RU"/>
              </w:rPr>
              <w:t>Литературное чтение</w:t>
            </w:r>
          </w:p>
          <w:p w:rsidR="000412A8" w:rsidRPr="000412A8" w:rsidRDefault="000412A8" w:rsidP="000412A8">
            <w:pPr>
              <w:rPr>
                <w:sz w:val="24"/>
                <w:szCs w:val="24"/>
                <w:lang w:val="ru-RU"/>
              </w:rPr>
            </w:pPr>
            <w:r w:rsidRPr="000412A8">
              <w:rPr>
                <w:sz w:val="24"/>
                <w:szCs w:val="24"/>
                <w:lang w:val="ru-RU"/>
              </w:rPr>
              <w:t>Родной (татарский) язык</w:t>
            </w:r>
            <w:r w:rsidRPr="000412A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Литературное чтение на</w:t>
            </w:r>
            <w:r w:rsidRPr="000412A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родном</w:t>
            </w:r>
            <w:r w:rsidRPr="000412A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(татарском)</w:t>
            </w:r>
            <w:r w:rsidRPr="000412A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языке</w:t>
            </w:r>
            <w:r w:rsidRPr="000412A8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Иностранный язык</w:t>
            </w:r>
            <w:r w:rsidRPr="000412A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Математика</w:t>
            </w:r>
          </w:p>
          <w:p w:rsidR="000412A8" w:rsidRDefault="000412A8" w:rsidP="000412A8">
            <w:pPr>
              <w:rPr>
                <w:sz w:val="24"/>
                <w:szCs w:val="24"/>
                <w:lang w:val="ru-RU"/>
              </w:rPr>
            </w:pPr>
            <w:proofErr w:type="spellStart"/>
            <w:r w:rsidRPr="000412A8">
              <w:rPr>
                <w:sz w:val="24"/>
                <w:szCs w:val="24"/>
              </w:rPr>
              <w:t>Окружающий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мир</w:t>
            </w:r>
            <w:proofErr w:type="spellEnd"/>
          </w:p>
          <w:p w:rsidR="000412A8" w:rsidRPr="000412A8" w:rsidRDefault="000412A8" w:rsidP="000412A8">
            <w:pPr>
              <w:rPr>
                <w:sz w:val="24"/>
                <w:szCs w:val="24"/>
                <w:lang w:val="ru-RU"/>
              </w:rPr>
            </w:pPr>
            <w:r w:rsidRPr="000412A8">
              <w:rPr>
                <w:sz w:val="24"/>
                <w:szCs w:val="24"/>
                <w:lang w:val="ru-RU"/>
              </w:rPr>
              <w:t>Основы религиозных</w:t>
            </w:r>
            <w:r w:rsidRPr="000412A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культур</w:t>
            </w:r>
            <w:r w:rsidRPr="000412A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и</w:t>
            </w:r>
            <w:r w:rsidRPr="000412A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светской</w:t>
            </w:r>
            <w:r w:rsidRPr="000412A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этики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Изобразительное</w:t>
            </w:r>
            <w:proofErr w:type="spellEnd"/>
            <w:r w:rsidRPr="000412A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искусство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Музыка</w:t>
            </w:r>
            <w:proofErr w:type="spellEnd"/>
          </w:p>
          <w:p w:rsidR="000412A8" w:rsidRDefault="000412A8" w:rsidP="000412A8">
            <w:pPr>
              <w:rPr>
                <w:spacing w:val="1"/>
                <w:sz w:val="24"/>
                <w:szCs w:val="24"/>
                <w:lang w:val="ru-RU"/>
              </w:rPr>
            </w:pPr>
            <w:proofErr w:type="spellStart"/>
            <w:r w:rsidRPr="000412A8">
              <w:rPr>
                <w:sz w:val="24"/>
                <w:szCs w:val="24"/>
              </w:rPr>
              <w:t>Технология</w:t>
            </w:r>
            <w:proofErr w:type="spellEnd"/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Физическая</w:t>
            </w:r>
            <w:proofErr w:type="spellEnd"/>
            <w:r w:rsidRPr="000412A8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701" w:type="dxa"/>
          </w:tcPr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Не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pacing w:val="-1"/>
                <w:sz w:val="24"/>
                <w:szCs w:val="24"/>
              </w:rPr>
              <w:t>предусмотрена</w:t>
            </w:r>
            <w:proofErr w:type="spellEnd"/>
          </w:p>
        </w:tc>
        <w:tc>
          <w:tcPr>
            <w:tcW w:w="2552" w:type="dxa"/>
          </w:tcPr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По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согласованию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 xml:space="preserve">с </w:t>
            </w:r>
            <w:proofErr w:type="spellStart"/>
            <w:r w:rsidRPr="000412A8">
              <w:rPr>
                <w:sz w:val="24"/>
                <w:szCs w:val="24"/>
              </w:rPr>
              <w:t>федеральным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органом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исполнительной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власти</w:t>
            </w:r>
            <w:proofErr w:type="spellEnd"/>
            <w:r w:rsidRPr="000412A8">
              <w:rPr>
                <w:sz w:val="24"/>
                <w:szCs w:val="24"/>
              </w:rPr>
              <w:t>,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pacing w:val="-1"/>
                <w:sz w:val="24"/>
                <w:szCs w:val="24"/>
              </w:rPr>
              <w:t>осуществляющим</w:t>
            </w:r>
            <w:proofErr w:type="spellEnd"/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функции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по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выработке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 xml:space="preserve">и </w:t>
            </w:r>
            <w:proofErr w:type="spellStart"/>
            <w:r w:rsidRPr="000412A8">
              <w:rPr>
                <w:sz w:val="24"/>
                <w:szCs w:val="24"/>
              </w:rPr>
              <w:t>реализации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государственной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политики</w:t>
            </w:r>
            <w:proofErr w:type="spellEnd"/>
            <w:r w:rsidRPr="000412A8">
              <w:rPr>
                <w:sz w:val="24"/>
                <w:szCs w:val="24"/>
              </w:rPr>
              <w:t xml:space="preserve"> и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нормативно-правовому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регулированию</w:t>
            </w:r>
            <w:proofErr w:type="spellEnd"/>
            <w:r w:rsidRPr="000412A8">
              <w:rPr>
                <w:spacing w:val="-1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>в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сфере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общего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образования</w:t>
            </w:r>
            <w:proofErr w:type="spellEnd"/>
            <w:r w:rsidRPr="000412A8">
              <w:rPr>
                <w:sz w:val="24"/>
                <w:szCs w:val="24"/>
              </w:rPr>
              <w:t xml:space="preserve"> (</w:t>
            </w:r>
            <w:proofErr w:type="spellStart"/>
            <w:r w:rsidRPr="000412A8">
              <w:rPr>
                <w:sz w:val="24"/>
                <w:szCs w:val="24"/>
              </w:rPr>
              <w:t>ст</w:t>
            </w:r>
            <w:proofErr w:type="spellEnd"/>
            <w:r w:rsidRPr="000412A8">
              <w:rPr>
                <w:sz w:val="24"/>
                <w:szCs w:val="24"/>
              </w:rPr>
              <w:t>. 16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>п.</w:t>
            </w:r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>ФЗ</w:t>
            </w:r>
            <w:r w:rsidRPr="000412A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от</w:t>
            </w:r>
            <w:proofErr w:type="spellEnd"/>
            <w:r w:rsidRPr="000412A8">
              <w:rPr>
                <w:sz w:val="24"/>
                <w:szCs w:val="24"/>
              </w:rPr>
              <w:t xml:space="preserve"> 29.12.2012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r w:rsidRPr="000412A8">
              <w:rPr>
                <w:sz w:val="24"/>
                <w:szCs w:val="24"/>
              </w:rPr>
              <w:t>№273-ФЗ,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r w:rsidRPr="000412A8">
              <w:rPr>
                <w:sz w:val="24"/>
                <w:szCs w:val="24"/>
              </w:rPr>
              <w:t>с</w:t>
            </w:r>
            <w:r w:rsidRPr="000412A8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изменениями</w:t>
            </w:r>
            <w:proofErr w:type="spellEnd"/>
            <w:r w:rsidRPr="000412A8">
              <w:rPr>
                <w:spacing w:val="-8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>и</w:t>
            </w:r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дополнениями</w:t>
            </w:r>
            <w:proofErr w:type="spellEnd"/>
            <w:r w:rsidRPr="000412A8">
              <w:rPr>
                <w:sz w:val="24"/>
                <w:szCs w:val="24"/>
              </w:rPr>
              <w:t>)</w:t>
            </w:r>
          </w:p>
        </w:tc>
      </w:tr>
      <w:tr w:rsidR="000412A8" w:rsidRPr="000412A8" w:rsidTr="000412A8">
        <w:trPr>
          <w:trHeight w:val="7456"/>
        </w:trPr>
        <w:tc>
          <w:tcPr>
            <w:tcW w:w="2441" w:type="dxa"/>
          </w:tcPr>
          <w:p w:rsidR="000412A8" w:rsidRPr="000412A8" w:rsidRDefault="000412A8" w:rsidP="000412A8">
            <w:pPr>
              <w:ind w:firstLine="28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Осн</w:t>
            </w:r>
            <w:r w:rsidRPr="000412A8">
              <w:rPr>
                <w:sz w:val="24"/>
                <w:szCs w:val="24"/>
                <w:lang w:val="ru-RU"/>
              </w:rPr>
              <w:t>овная</w:t>
            </w:r>
            <w:r w:rsidRPr="000412A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pacing w:val="-1"/>
                <w:sz w:val="24"/>
                <w:szCs w:val="24"/>
                <w:lang w:val="ru-RU"/>
              </w:rPr>
              <w:t>общеобразовательная</w:t>
            </w:r>
            <w:r w:rsidRPr="000412A8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программа основного</w:t>
            </w:r>
            <w:r w:rsidRPr="000412A8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общего</w:t>
            </w:r>
            <w:r w:rsidRPr="000412A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173" w:type="dxa"/>
            <w:gridSpan w:val="2"/>
          </w:tcPr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661" w:type="dxa"/>
            <w:gridSpan w:val="2"/>
          </w:tcPr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r w:rsidRPr="000412A8">
              <w:rPr>
                <w:sz w:val="24"/>
                <w:szCs w:val="24"/>
              </w:rPr>
              <w:t>5</w:t>
            </w:r>
            <w:r w:rsidRPr="000412A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248" w:type="dxa"/>
          </w:tcPr>
          <w:p w:rsidR="000412A8" w:rsidRPr="000412A8" w:rsidRDefault="000412A8" w:rsidP="000412A8">
            <w:pPr>
              <w:rPr>
                <w:sz w:val="24"/>
                <w:szCs w:val="24"/>
              </w:rPr>
            </w:pPr>
          </w:p>
        </w:tc>
        <w:tc>
          <w:tcPr>
            <w:tcW w:w="1416" w:type="dxa"/>
          </w:tcPr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Русский</w:t>
            </w:r>
            <w:proofErr w:type="spellEnd"/>
            <w:r w:rsidRPr="000412A8">
              <w:rPr>
                <w:sz w:val="24"/>
                <w:szCs w:val="24"/>
              </w:rPr>
              <w:t>,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татарский</w:t>
            </w:r>
            <w:proofErr w:type="spellEnd"/>
            <w:r w:rsidRPr="000412A8">
              <w:rPr>
                <w:sz w:val="24"/>
                <w:szCs w:val="24"/>
              </w:rPr>
              <w:t>,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английский</w:t>
            </w:r>
            <w:proofErr w:type="spellEnd"/>
          </w:p>
        </w:tc>
        <w:tc>
          <w:tcPr>
            <w:tcW w:w="3118" w:type="dxa"/>
          </w:tcPr>
          <w:p w:rsidR="000412A8" w:rsidRDefault="000412A8" w:rsidP="000412A8">
            <w:pPr>
              <w:rPr>
                <w:spacing w:val="-58"/>
                <w:sz w:val="24"/>
                <w:szCs w:val="24"/>
                <w:lang w:val="ru-RU"/>
              </w:rPr>
            </w:pPr>
            <w:proofErr w:type="spellStart"/>
            <w:r w:rsidRPr="000412A8">
              <w:rPr>
                <w:sz w:val="24"/>
                <w:szCs w:val="24"/>
              </w:rPr>
              <w:t>Русский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язык</w:t>
            </w:r>
            <w:proofErr w:type="spellEnd"/>
            <w:r w:rsidRPr="000412A8">
              <w:rPr>
                <w:spacing w:val="-58"/>
                <w:sz w:val="24"/>
                <w:szCs w:val="24"/>
              </w:rPr>
              <w:t xml:space="preserve"> 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Литература</w:t>
            </w:r>
            <w:proofErr w:type="spellEnd"/>
          </w:p>
          <w:p w:rsidR="000412A8" w:rsidRDefault="000412A8" w:rsidP="000412A8">
            <w:pPr>
              <w:rPr>
                <w:spacing w:val="1"/>
                <w:sz w:val="24"/>
                <w:szCs w:val="24"/>
                <w:lang w:val="ru-RU"/>
              </w:rPr>
            </w:pPr>
            <w:proofErr w:type="spellStart"/>
            <w:r w:rsidRPr="000412A8">
              <w:rPr>
                <w:sz w:val="24"/>
                <w:szCs w:val="24"/>
              </w:rPr>
              <w:t>Родной</w:t>
            </w:r>
            <w:proofErr w:type="spellEnd"/>
            <w:r w:rsidRPr="000412A8">
              <w:rPr>
                <w:spacing w:val="-8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>(</w:t>
            </w:r>
            <w:proofErr w:type="spellStart"/>
            <w:r w:rsidRPr="000412A8">
              <w:rPr>
                <w:sz w:val="24"/>
                <w:szCs w:val="24"/>
              </w:rPr>
              <w:t>татарский</w:t>
            </w:r>
            <w:proofErr w:type="spellEnd"/>
            <w:r w:rsidRPr="000412A8">
              <w:rPr>
                <w:sz w:val="24"/>
                <w:szCs w:val="24"/>
              </w:rPr>
              <w:t>)</w:t>
            </w:r>
            <w:r w:rsidRPr="000412A8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язык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Родная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литература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на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родном</w:t>
            </w:r>
            <w:proofErr w:type="spellEnd"/>
            <w:r w:rsidRPr="000412A8">
              <w:rPr>
                <w:sz w:val="24"/>
                <w:szCs w:val="24"/>
              </w:rPr>
              <w:t xml:space="preserve"> (</w:t>
            </w:r>
            <w:proofErr w:type="spellStart"/>
            <w:r w:rsidRPr="000412A8">
              <w:rPr>
                <w:sz w:val="24"/>
                <w:szCs w:val="24"/>
              </w:rPr>
              <w:t>татарском</w:t>
            </w:r>
            <w:proofErr w:type="spellEnd"/>
            <w:r w:rsidRPr="000412A8">
              <w:rPr>
                <w:sz w:val="24"/>
                <w:szCs w:val="24"/>
              </w:rPr>
              <w:t>)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Иностранный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язык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Математика</w:t>
            </w:r>
            <w:proofErr w:type="spellEnd"/>
          </w:p>
          <w:p w:rsidR="000412A8" w:rsidRDefault="000412A8" w:rsidP="000412A8">
            <w:pPr>
              <w:rPr>
                <w:spacing w:val="1"/>
                <w:sz w:val="24"/>
                <w:szCs w:val="24"/>
                <w:lang w:val="ru-RU"/>
              </w:rPr>
            </w:pPr>
            <w:proofErr w:type="spellStart"/>
            <w:r w:rsidRPr="000412A8">
              <w:rPr>
                <w:sz w:val="24"/>
                <w:szCs w:val="24"/>
              </w:rPr>
              <w:t>Алгебра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pacing w:val="-1"/>
                <w:sz w:val="24"/>
                <w:szCs w:val="24"/>
              </w:rPr>
              <w:t>Геометрия</w:t>
            </w:r>
            <w:proofErr w:type="spellEnd"/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Вероятность</w:t>
            </w:r>
            <w:proofErr w:type="spellEnd"/>
            <w:r w:rsidRPr="000412A8">
              <w:rPr>
                <w:sz w:val="24"/>
                <w:szCs w:val="24"/>
              </w:rPr>
              <w:t xml:space="preserve"> и </w:t>
            </w:r>
            <w:proofErr w:type="spellStart"/>
            <w:r w:rsidRPr="000412A8">
              <w:rPr>
                <w:sz w:val="24"/>
                <w:szCs w:val="24"/>
              </w:rPr>
              <w:t>статистика</w:t>
            </w:r>
            <w:proofErr w:type="spellEnd"/>
            <w:r w:rsidRPr="000412A8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Информатика</w:t>
            </w:r>
            <w:proofErr w:type="spellEnd"/>
          </w:p>
          <w:p w:rsidR="000412A8" w:rsidRDefault="000412A8" w:rsidP="000412A8">
            <w:pPr>
              <w:rPr>
                <w:spacing w:val="1"/>
                <w:sz w:val="24"/>
                <w:szCs w:val="24"/>
                <w:lang w:val="ru-RU"/>
              </w:rPr>
            </w:pPr>
            <w:proofErr w:type="spellStart"/>
            <w:r w:rsidRPr="000412A8">
              <w:rPr>
                <w:sz w:val="24"/>
                <w:szCs w:val="24"/>
              </w:rPr>
              <w:t>История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</w:p>
          <w:p w:rsidR="000412A8" w:rsidRDefault="000412A8" w:rsidP="000412A8">
            <w:pPr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0412A8">
              <w:rPr>
                <w:spacing w:val="-1"/>
                <w:sz w:val="24"/>
                <w:szCs w:val="24"/>
              </w:rPr>
              <w:t>Обществознание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</w:p>
          <w:p w:rsidR="000412A8" w:rsidRDefault="000412A8" w:rsidP="000412A8">
            <w:pPr>
              <w:rPr>
                <w:spacing w:val="1"/>
                <w:sz w:val="24"/>
                <w:szCs w:val="24"/>
                <w:lang w:val="ru-RU"/>
              </w:rPr>
            </w:pPr>
            <w:proofErr w:type="spellStart"/>
            <w:r w:rsidRPr="000412A8">
              <w:rPr>
                <w:sz w:val="24"/>
                <w:szCs w:val="24"/>
              </w:rPr>
              <w:t>География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Физика</w:t>
            </w:r>
            <w:proofErr w:type="spellEnd"/>
          </w:p>
          <w:p w:rsidR="000412A8" w:rsidRDefault="000412A8" w:rsidP="000412A8">
            <w:pPr>
              <w:rPr>
                <w:spacing w:val="1"/>
                <w:sz w:val="24"/>
                <w:szCs w:val="24"/>
                <w:lang w:val="ru-RU"/>
              </w:rPr>
            </w:pPr>
            <w:proofErr w:type="spellStart"/>
            <w:r w:rsidRPr="000412A8">
              <w:rPr>
                <w:sz w:val="24"/>
                <w:szCs w:val="24"/>
              </w:rPr>
              <w:t>Химия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Биология</w:t>
            </w:r>
            <w:proofErr w:type="spellEnd"/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Изобразительное</w:t>
            </w:r>
            <w:proofErr w:type="spellEnd"/>
            <w:r w:rsidRPr="000412A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искусство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Музыка</w:t>
            </w:r>
            <w:proofErr w:type="spellEnd"/>
          </w:p>
          <w:p w:rsidR="000412A8" w:rsidRDefault="000412A8" w:rsidP="000412A8">
            <w:pPr>
              <w:rPr>
                <w:spacing w:val="1"/>
                <w:sz w:val="24"/>
                <w:szCs w:val="24"/>
                <w:lang w:val="ru-RU"/>
              </w:rPr>
            </w:pPr>
            <w:proofErr w:type="spellStart"/>
            <w:r w:rsidRPr="000412A8">
              <w:rPr>
                <w:sz w:val="24"/>
                <w:szCs w:val="24"/>
              </w:rPr>
              <w:t>Технология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</w:p>
          <w:p w:rsidR="000412A8" w:rsidRDefault="000412A8" w:rsidP="000412A8">
            <w:pPr>
              <w:rPr>
                <w:spacing w:val="1"/>
                <w:sz w:val="24"/>
                <w:szCs w:val="24"/>
                <w:lang w:val="ru-RU"/>
              </w:rPr>
            </w:pPr>
            <w:r w:rsidRPr="000412A8">
              <w:rPr>
                <w:sz w:val="24"/>
                <w:szCs w:val="24"/>
                <w:lang w:val="ru-RU"/>
              </w:rPr>
              <w:t>Физическая культура</w:t>
            </w:r>
            <w:r w:rsidRPr="000412A8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0412A8" w:rsidRDefault="000412A8" w:rsidP="000412A8">
            <w:pPr>
              <w:rPr>
                <w:spacing w:val="1"/>
                <w:sz w:val="24"/>
                <w:szCs w:val="24"/>
                <w:lang w:val="ru-RU"/>
              </w:rPr>
            </w:pPr>
            <w:r w:rsidRPr="000412A8">
              <w:rPr>
                <w:sz w:val="24"/>
                <w:szCs w:val="24"/>
                <w:lang w:val="ru-RU"/>
              </w:rPr>
              <w:t>Основы безопасности</w:t>
            </w:r>
            <w:r w:rsidRPr="000412A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жизнедеятельности</w:t>
            </w:r>
            <w:r w:rsidRPr="000412A8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0412A8" w:rsidRPr="000412A8" w:rsidRDefault="000412A8" w:rsidP="000412A8">
            <w:pPr>
              <w:rPr>
                <w:sz w:val="24"/>
                <w:szCs w:val="24"/>
                <w:lang w:val="ru-RU"/>
              </w:rPr>
            </w:pPr>
            <w:r w:rsidRPr="000412A8">
              <w:rPr>
                <w:sz w:val="24"/>
                <w:szCs w:val="24"/>
                <w:lang w:val="ru-RU"/>
              </w:rPr>
              <w:t>Основы духовно-</w:t>
            </w:r>
            <w:r w:rsidRPr="000412A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нравственной</w:t>
            </w:r>
            <w:r w:rsidRPr="000412A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культуры</w:t>
            </w:r>
            <w:r w:rsidRPr="000412A8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народов</w:t>
            </w:r>
            <w:r w:rsidRPr="000412A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412A8">
              <w:rPr>
                <w:sz w:val="24"/>
                <w:szCs w:val="24"/>
                <w:lang w:val="ru-RU"/>
              </w:rPr>
              <w:t>России</w:t>
            </w:r>
          </w:p>
        </w:tc>
        <w:tc>
          <w:tcPr>
            <w:tcW w:w="1701" w:type="dxa"/>
          </w:tcPr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  <w:lang w:val="ru-RU"/>
              </w:rPr>
            </w:pP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Не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pacing w:val="-1"/>
                <w:sz w:val="24"/>
                <w:szCs w:val="24"/>
              </w:rPr>
              <w:t>предусмотрена</w:t>
            </w:r>
            <w:proofErr w:type="spellEnd"/>
          </w:p>
        </w:tc>
        <w:tc>
          <w:tcPr>
            <w:tcW w:w="2588" w:type="dxa"/>
            <w:gridSpan w:val="2"/>
          </w:tcPr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b/>
                <w:sz w:val="24"/>
                <w:szCs w:val="24"/>
              </w:rPr>
            </w:pP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По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согласованию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 xml:space="preserve">с </w:t>
            </w:r>
            <w:proofErr w:type="spellStart"/>
            <w:r w:rsidRPr="000412A8">
              <w:rPr>
                <w:sz w:val="24"/>
                <w:szCs w:val="24"/>
              </w:rPr>
              <w:t>федеральным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органом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исполнительной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власти</w:t>
            </w:r>
            <w:proofErr w:type="spellEnd"/>
            <w:r w:rsidRPr="000412A8">
              <w:rPr>
                <w:sz w:val="24"/>
                <w:szCs w:val="24"/>
              </w:rPr>
              <w:t>,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pacing w:val="-1"/>
                <w:sz w:val="24"/>
                <w:szCs w:val="24"/>
              </w:rPr>
              <w:t>осуществляющим</w:t>
            </w:r>
            <w:proofErr w:type="spellEnd"/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функции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по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выработке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 xml:space="preserve">и </w:t>
            </w:r>
            <w:proofErr w:type="spellStart"/>
            <w:r w:rsidRPr="000412A8">
              <w:rPr>
                <w:sz w:val="24"/>
                <w:szCs w:val="24"/>
              </w:rPr>
              <w:t>реализации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государственной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политики</w:t>
            </w:r>
            <w:proofErr w:type="spellEnd"/>
            <w:r w:rsidRPr="000412A8">
              <w:rPr>
                <w:sz w:val="24"/>
                <w:szCs w:val="24"/>
              </w:rPr>
              <w:t xml:space="preserve"> и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нормативно-правовому</w:t>
            </w:r>
            <w:proofErr w:type="spellEnd"/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регулированию</w:t>
            </w:r>
            <w:proofErr w:type="spellEnd"/>
            <w:r w:rsidRPr="000412A8">
              <w:rPr>
                <w:spacing w:val="-1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>в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proofErr w:type="spellStart"/>
            <w:r w:rsidRPr="000412A8">
              <w:rPr>
                <w:sz w:val="24"/>
                <w:szCs w:val="24"/>
              </w:rPr>
              <w:t>сфере</w:t>
            </w:r>
            <w:proofErr w:type="spellEnd"/>
            <w:r w:rsidRPr="000412A8">
              <w:rPr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общего</w:t>
            </w:r>
            <w:proofErr w:type="spellEnd"/>
            <w:r w:rsidRPr="000412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образования</w:t>
            </w:r>
            <w:proofErr w:type="spellEnd"/>
            <w:r w:rsidRPr="000412A8">
              <w:rPr>
                <w:sz w:val="24"/>
                <w:szCs w:val="24"/>
              </w:rPr>
              <w:t xml:space="preserve"> (</w:t>
            </w:r>
            <w:proofErr w:type="spellStart"/>
            <w:r w:rsidRPr="000412A8">
              <w:rPr>
                <w:sz w:val="24"/>
                <w:szCs w:val="24"/>
              </w:rPr>
              <w:t>ст</w:t>
            </w:r>
            <w:proofErr w:type="spellEnd"/>
            <w:r w:rsidRPr="000412A8">
              <w:rPr>
                <w:sz w:val="24"/>
                <w:szCs w:val="24"/>
              </w:rPr>
              <w:t>. 16</w:t>
            </w:r>
            <w:r w:rsidRPr="000412A8">
              <w:rPr>
                <w:spacing w:val="1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>п.</w:t>
            </w:r>
            <w:r w:rsidRPr="000412A8">
              <w:rPr>
                <w:spacing w:val="-58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>ФЗ</w:t>
            </w:r>
            <w:r w:rsidRPr="000412A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от</w:t>
            </w:r>
            <w:proofErr w:type="spellEnd"/>
            <w:r w:rsidRPr="000412A8">
              <w:rPr>
                <w:sz w:val="24"/>
                <w:szCs w:val="24"/>
              </w:rPr>
              <w:t xml:space="preserve"> 29.12.2012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r w:rsidRPr="000412A8">
              <w:rPr>
                <w:sz w:val="24"/>
                <w:szCs w:val="24"/>
              </w:rPr>
              <w:t>№273-ФЗ,</w:t>
            </w:r>
          </w:p>
          <w:p w:rsidR="000412A8" w:rsidRPr="000412A8" w:rsidRDefault="000412A8" w:rsidP="000412A8">
            <w:pPr>
              <w:rPr>
                <w:sz w:val="24"/>
                <w:szCs w:val="24"/>
              </w:rPr>
            </w:pPr>
            <w:r w:rsidRPr="000412A8">
              <w:rPr>
                <w:sz w:val="24"/>
                <w:szCs w:val="24"/>
              </w:rPr>
              <w:t>с</w:t>
            </w:r>
            <w:r w:rsidRPr="000412A8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изменениями</w:t>
            </w:r>
            <w:proofErr w:type="spellEnd"/>
            <w:r w:rsidRPr="000412A8">
              <w:rPr>
                <w:spacing w:val="-8"/>
                <w:sz w:val="24"/>
                <w:szCs w:val="24"/>
              </w:rPr>
              <w:t xml:space="preserve"> </w:t>
            </w:r>
            <w:r w:rsidRPr="000412A8">
              <w:rPr>
                <w:sz w:val="24"/>
                <w:szCs w:val="24"/>
              </w:rPr>
              <w:t>и</w:t>
            </w:r>
            <w:r w:rsidRPr="000412A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0412A8">
              <w:rPr>
                <w:sz w:val="24"/>
                <w:szCs w:val="24"/>
              </w:rPr>
              <w:t>дополнениями</w:t>
            </w:r>
            <w:proofErr w:type="spellEnd"/>
            <w:r w:rsidRPr="000412A8">
              <w:rPr>
                <w:sz w:val="24"/>
                <w:szCs w:val="24"/>
              </w:rPr>
              <w:t>)</w:t>
            </w:r>
          </w:p>
        </w:tc>
      </w:tr>
    </w:tbl>
    <w:p w:rsidR="009C2F95" w:rsidRPr="000412A8" w:rsidRDefault="009C2F95" w:rsidP="000412A8">
      <w:pPr>
        <w:rPr>
          <w:sz w:val="24"/>
          <w:szCs w:val="24"/>
        </w:rPr>
      </w:pPr>
    </w:p>
    <w:sectPr w:rsidR="009C2F95" w:rsidRPr="000412A8" w:rsidSect="000412A8">
      <w:pgSz w:w="16838" w:h="11906" w:orient="landscape"/>
      <w:pgMar w:top="851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412A8"/>
    <w:rsid w:val="00001B8E"/>
    <w:rsid w:val="0000388D"/>
    <w:rsid w:val="000119C1"/>
    <w:rsid w:val="00011A1A"/>
    <w:rsid w:val="00012E91"/>
    <w:rsid w:val="00013165"/>
    <w:rsid w:val="000205CA"/>
    <w:rsid w:val="00023CF9"/>
    <w:rsid w:val="0002462A"/>
    <w:rsid w:val="00025A95"/>
    <w:rsid w:val="00026769"/>
    <w:rsid w:val="00027CB6"/>
    <w:rsid w:val="00030665"/>
    <w:rsid w:val="0003094A"/>
    <w:rsid w:val="000310AB"/>
    <w:rsid w:val="00033A94"/>
    <w:rsid w:val="000412A8"/>
    <w:rsid w:val="00043DE0"/>
    <w:rsid w:val="00050C14"/>
    <w:rsid w:val="00052B7D"/>
    <w:rsid w:val="000543C1"/>
    <w:rsid w:val="00054C18"/>
    <w:rsid w:val="00055C56"/>
    <w:rsid w:val="00056162"/>
    <w:rsid w:val="0005712E"/>
    <w:rsid w:val="00061A29"/>
    <w:rsid w:val="0006489F"/>
    <w:rsid w:val="00065A34"/>
    <w:rsid w:val="0007073C"/>
    <w:rsid w:val="00072B3F"/>
    <w:rsid w:val="000768F2"/>
    <w:rsid w:val="00077A11"/>
    <w:rsid w:val="0008117C"/>
    <w:rsid w:val="00082C8D"/>
    <w:rsid w:val="00086120"/>
    <w:rsid w:val="00092BBD"/>
    <w:rsid w:val="00092BDA"/>
    <w:rsid w:val="00095BBC"/>
    <w:rsid w:val="000A1BCA"/>
    <w:rsid w:val="000A5DFB"/>
    <w:rsid w:val="000B0428"/>
    <w:rsid w:val="000B316C"/>
    <w:rsid w:val="000B442A"/>
    <w:rsid w:val="000B56D9"/>
    <w:rsid w:val="000B6114"/>
    <w:rsid w:val="000B6525"/>
    <w:rsid w:val="000B7B4F"/>
    <w:rsid w:val="000C14FA"/>
    <w:rsid w:val="000C343A"/>
    <w:rsid w:val="000C419B"/>
    <w:rsid w:val="000D1104"/>
    <w:rsid w:val="000D157E"/>
    <w:rsid w:val="000F220A"/>
    <w:rsid w:val="00104FA9"/>
    <w:rsid w:val="0010582D"/>
    <w:rsid w:val="0011273C"/>
    <w:rsid w:val="001231FA"/>
    <w:rsid w:val="00123492"/>
    <w:rsid w:val="00124C49"/>
    <w:rsid w:val="0013102D"/>
    <w:rsid w:val="00136E11"/>
    <w:rsid w:val="00137B86"/>
    <w:rsid w:val="00140A98"/>
    <w:rsid w:val="00144442"/>
    <w:rsid w:val="00154754"/>
    <w:rsid w:val="0016661E"/>
    <w:rsid w:val="001672CF"/>
    <w:rsid w:val="00172841"/>
    <w:rsid w:val="001752D4"/>
    <w:rsid w:val="0017570E"/>
    <w:rsid w:val="001775F6"/>
    <w:rsid w:val="00181C10"/>
    <w:rsid w:val="00181D3C"/>
    <w:rsid w:val="00192768"/>
    <w:rsid w:val="00192DF8"/>
    <w:rsid w:val="00194270"/>
    <w:rsid w:val="00194436"/>
    <w:rsid w:val="0019661C"/>
    <w:rsid w:val="001A0DC2"/>
    <w:rsid w:val="001A1E7D"/>
    <w:rsid w:val="001A2571"/>
    <w:rsid w:val="001A267C"/>
    <w:rsid w:val="001B1114"/>
    <w:rsid w:val="001B15FB"/>
    <w:rsid w:val="001B2209"/>
    <w:rsid w:val="001B7EAB"/>
    <w:rsid w:val="001C3E66"/>
    <w:rsid w:val="001C46E5"/>
    <w:rsid w:val="001C59AD"/>
    <w:rsid w:val="001C5B85"/>
    <w:rsid w:val="001C6A15"/>
    <w:rsid w:val="001D0F88"/>
    <w:rsid w:val="001D1C7E"/>
    <w:rsid w:val="001D3928"/>
    <w:rsid w:val="001D3C67"/>
    <w:rsid w:val="001D3EB2"/>
    <w:rsid w:val="001D50FF"/>
    <w:rsid w:val="001D57E4"/>
    <w:rsid w:val="001D6DD5"/>
    <w:rsid w:val="001E0D36"/>
    <w:rsid w:val="001E1320"/>
    <w:rsid w:val="001F169B"/>
    <w:rsid w:val="001F5770"/>
    <w:rsid w:val="001F6F58"/>
    <w:rsid w:val="00202F33"/>
    <w:rsid w:val="002066CB"/>
    <w:rsid w:val="00206D86"/>
    <w:rsid w:val="002078C4"/>
    <w:rsid w:val="002118A3"/>
    <w:rsid w:val="002211B4"/>
    <w:rsid w:val="00225285"/>
    <w:rsid w:val="00244BDD"/>
    <w:rsid w:val="00245700"/>
    <w:rsid w:val="00246178"/>
    <w:rsid w:val="00246BFF"/>
    <w:rsid w:val="00250BC2"/>
    <w:rsid w:val="002552BB"/>
    <w:rsid w:val="0025557E"/>
    <w:rsid w:val="00260F11"/>
    <w:rsid w:val="00262B46"/>
    <w:rsid w:val="00263D50"/>
    <w:rsid w:val="00264049"/>
    <w:rsid w:val="00264D05"/>
    <w:rsid w:val="002664A8"/>
    <w:rsid w:val="00271682"/>
    <w:rsid w:val="00273B2D"/>
    <w:rsid w:val="0027612F"/>
    <w:rsid w:val="00277C36"/>
    <w:rsid w:val="00280CB9"/>
    <w:rsid w:val="00284416"/>
    <w:rsid w:val="00285278"/>
    <w:rsid w:val="00285670"/>
    <w:rsid w:val="0029491B"/>
    <w:rsid w:val="002957E1"/>
    <w:rsid w:val="00297060"/>
    <w:rsid w:val="002A1CC7"/>
    <w:rsid w:val="002A4164"/>
    <w:rsid w:val="002B14B1"/>
    <w:rsid w:val="002B17D9"/>
    <w:rsid w:val="002B55BC"/>
    <w:rsid w:val="002C2E35"/>
    <w:rsid w:val="002C3200"/>
    <w:rsid w:val="002C48A9"/>
    <w:rsid w:val="002C4EE1"/>
    <w:rsid w:val="002C66EB"/>
    <w:rsid w:val="002C712C"/>
    <w:rsid w:val="002D019F"/>
    <w:rsid w:val="002D06F1"/>
    <w:rsid w:val="002D13B4"/>
    <w:rsid w:val="002D1496"/>
    <w:rsid w:val="002D1BCD"/>
    <w:rsid w:val="002D211D"/>
    <w:rsid w:val="002D2172"/>
    <w:rsid w:val="002D3AFA"/>
    <w:rsid w:val="002D54EA"/>
    <w:rsid w:val="002D56FF"/>
    <w:rsid w:val="002D5E65"/>
    <w:rsid w:val="002D6850"/>
    <w:rsid w:val="002E1276"/>
    <w:rsid w:val="002E1A05"/>
    <w:rsid w:val="002E4349"/>
    <w:rsid w:val="002F4537"/>
    <w:rsid w:val="002F57D1"/>
    <w:rsid w:val="002F5A58"/>
    <w:rsid w:val="002F6812"/>
    <w:rsid w:val="002F7439"/>
    <w:rsid w:val="00301601"/>
    <w:rsid w:val="00301B72"/>
    <w:rsid w:val="00301DF3"/>
    <w:rsid w:val="00303BA0"/>
    <w:rsid w:val="00303F57"/>
    <w:rsid w:val="0030485E"/>
    <w:rsid w:val="00305A77"/>
    <w:rsid w:val="00307EA1"/>
    <w:rsid w:val="00310E67"/>
    <w:rsid w:val="00314C34"/>
    <w:rsid w:val="00317DAC"/>
    <w:rsid w:val="0032122D"/>
    <w:rsid w:val="0032223A"/>
    <w:rsid w:val="003252FD"/>
    <w:rsid w:val="003304A2"/>
    <w:rsid w:val="00330835"/>
    <w:rsid w:val="003310A5"/>
    <w:rsid w:val="00332364"/>
    <w:rsid w:val="00334C08"/>
    <w:rsid w:val="003363FB"/>
    <w:rsid w:val="00336DBE"/>
    <w:rsid w:val="00340471"/>
    <w:rsid w:val="00341E7C"/>
    <w:rsid w:val="00346E38"/>
    <w:rsid w:val="0034726D"/>
    <w:rsid w:val="003501CA"/>
    <w:rsid w:val="00351B06"/>
    <w:rsid w:val="0035201C"/>
    <w:rsid w:val="003540E1"/>
    <w:rsid w:val="00355AF3"/>
    <w:rsid w:val="00356445"/>
    <w:rsid w:val="0035702F"/>
    <w:rsid w:val="00365926"/>
    <w:rsid w:val="00367F31"/>
    <w:rsid w:val="00370344"/>
    <w:rsid w:val="00372930"/>
    <w:rsid w:val="00374E32"/>
    <w:rsid w:val="0037609B"/>
    <w:rsid w:val="00382092"/>
    <w:rsid w:val="00382F92"/>
    <w:rsid w:val="0038635B"/>
    <w:rsid w:val="0039034C"/>
    <w:rsid w:val="00391623"/>
    <w:rsid w:val="003A742D"/>
    <w:rsid w:val="003B4145"/>
    <w:rsid w:val="003B5378"/>
    <w:rsid w:val="003B6EAC"/>
    <w:rsid w:val="003C21E0"/>
    <w:rsid w:val="003C4FB6"/>
    <w:rsid w:val="003C5B0A"/>
    <w:rsid w:val="003C786D"/>
    <w:rsid w:val="003D16D2"/>
    <w:rsid w:val="003D1FC4"/>
    <w:rsid w:val="003D2C1A"/>
    <w:rsid w:val="003D55AD"/>
    <w:rsid w:val="003D59C9"/>
    <w:rsid w:val="003D5C79"/>
    <w:rsid w:val="003E1FCC"/>
    <w:rsid w:val="003E33D1"/>
    <w:rsid w:val="003E4388"/>
    <w:rsid w:val="003E77AD"/>
    <w:rsid w:val="003E7A4D"/>
    <w:rsid w:val="003F07AF"/>
    <w:rsid w:val="003F3489"/>
    <w:rsid w:val="003F46A1"/>
    <w:rsid w:val="003F7B8F"/>
    <w:rsid w:val="003F7C5A"/>
    <w:rsid w:val="004047C4"/>
    <w:rsid w:val="004061E9"/>
    <w:rsid w:val="00411453"/>
    <w:rsid w:val="00411F52"/>
    <w:rsid w:val="00414534"/>
    <w:rsid w:val="004157BA"/>
    <w:rsid w:val="004167A2"/>
    <w:rsid w:val="00417178"/>
    <w:rsid w:val="004176F7"/>
    <w:rsid w:val="00421D99"/>
    <w:rsid w:val="00423476"/>
    <w:rsid w:val="00433870"/>
    <w:rsid w:val="00434926"/>
    <w:rsid w:val="00435815"/>
    <w:rsid w:val="00437B44"/>
    <w:rsid w:val="00440201"/>
    <w:rsid w:val="0044302A"/>
    <w:rsid w:val="00445217"/>
    <w:rsid w:val="00447E4F"/>
    <w:rsid w:val="00450CA6"/>
    <w:rsid w:val="00453A93"/>
    <w:rsid w:val="00454CC3"/>
    <w:rsid w:val="004578DB"/>
    <w:rsid w:val="004608CA"/>
    <w:rsid w:val="00460B9E"/>
    <w:rsid w:val="00464CCC"/>
    <w:rsid w:val="00466F5A"/>
    <w:rsid w:val="004729EB"/>
    <w:rsid w:val="00474B2B"/>
    <w:rsid w:val="00476FDC"/>
    <w:rsid w:val="004847E1"/>
    <w:rsid w:val="00485812"/>
    <w:rsid w:val="00486CB0"/>
    <w:rsid w:val="00486EBB"/>
    <w:rsid w:val="00493334"/>
    <w:rsid w:val="004A021F"/>
    <w:rsid w:val="004A1571"/>
    <w:rsid w:val="004A1F0B"/>
    <w:rsid w:val="004A3AC3"/>
    <w:rsid w:val="004A7E24"/>
    <w:rsid w:val="004B65BA"/>
    <w:rsid w:val="004B7024"/>
    <w:rsid w:val="004C1391"/>
    <w:rsid w:val="004C18F6"/>
    <w:rsid w:val="004C57CB"/>
    <w:rsid w:val="004C7210"/>
    <w:rsid w:val="004D1EB1"/>
    <w:rsid w:val="004D4E0E"/>
    <w:rsid w:val="004D628C"/>
    <w:rsid w:val="004D6FC4"/>
    <w:rsid w:val="004E1CF0"/>
    <w:rsid w:val="004E285C"/>
    <w:rsid w:val="004E54F4"/>
    <w:rsid w:val="004E7AE0"/>
    <w:rsid w:val="004F1AFE"/>
    <w:rsid w:val="004F2484"/>
    <w:rsid w:val="00512B05"/>
    <w:rsid w:val="00512F73"/>
    <w:rsid w:val="00513E71"/>
    <w:rsid w:val="00514B04"/>
    <w:rsid w:val="00514D40"/>
    <w:rsid w:val="00520DFC"/>
    <w:rsid w:val="00525AE1"/>
    <w:rsid w:val="00527424"/>
    <w:rsid w:val="005323E7"/>
    <w:rsid w:val="00535756"/>
    <w:rsid w:val="0053587B"/>
    <w:rsid w:val="0053609A"/>
    <w:rsid w:val="005360B0"/>
    <w:rsid w:val="00536B26"/>
    <w:rsid w:val="00545991"/>
    <w:rsid w:val="00551F3F"/>
    <w:rsid w:val="0055486D"/>
    <w:rsid w:val="00554BDD"/>
    <w:rsid w:val="005601FB"/>
    <w:rsid w:val="00562061"/>
    <w:rsid w:val="0057676E"/>
    <w:rsid w:val="00576D1C"/>
    <w:rsid w:val="00576EF6"/>
    <w:rsid w:val="00577022"/>
    <w:rsid w:val="00580F97"/>
    <w:rsid w:val="005812CE"/>
    <w:rsid w:val="0058151B"/>
    <w:rsid w:val="00582460"/>
    <w:rsid w:val="00582E24"/>
    <w:rsid w:val="00584CF7"/>
    <w:rsid w:val="00586F54"/>
    <w:rsid w:val="005A269E"/>
    <w:rsid w:val="005A2C02"/>
    <w:rsid w:val="005A334C"/>
    <w:rsid w:val="005A37A7"/>
    <w:rsid w:val="005A3E8E"/>
    <w:rsid w:val="005B1CF4"/>
    <w:rsid w:val="005B48FC"/>
    <w:rsid w:val="005B5F8B"/>
    <w:rsid w:val="005B6087"/>
    <w:rsid w:val="005C02FA"/>
    <w:rsid w:val="005C0DDA"/>
    <w:rsid w:val="005C15C5"/>
    <w:rsid w:val="005C433F"/>
    <w:rsid w:val="005C74AF"/>
    <w:rsid w:val="005D201E"/>
    <w:rsid w:val="005D3CA2"/>
    <w:rsid w:val="005E1F90"/>
    <w:rsid w:val="005E2D7F"/>
    <w:rsid w:val="005E59C6"/>
    <w:rsid w:val="005E7654"/>
    <w:rsid w:val="005F510B"/>
    <w:rsid w:val="005F6082"/>
    <w:rsid w:val="005F61DD"/>
    <w:rsid w:val="00600341"/>
    <w:rsid w:val="00601FAF"/>
    <w:rsid w:val="006074B4"/>
    <w:rsid w:val="00610779"/>
    <w:rsid w:val="00611856"/>
    <w:rsid w:val="006166F7"/>
    <w:rsid w:val="00617EE0"/>
    <w:rsid w:val="00620654"/>
    <w:rsid w:val="006214BC"/>
    <w:rsid w:val="00621906"/>
    <w:rsid w:val="00623A16"/>
    <w:rsid w:val="00625BE0"/>
    <w:rsid w:val="00626764"/>
    <w:rsid w:val="00630552"/>
    <w:rsid w:val="00630FC5"/>
    <w:rsid w:val="006315AE"/>
    <w:rsid w:val="00635B3E"/>
    <w:rsid w:val="00635E78"/>
    <w:rsid w:val="00636BC0"/>
    <w:rsid w:val="00646F0C"/>
    <w:rsid w:val="006503E1"/>
    <w:rsid w:val="00652D9D"/>
    <w:rsid w:val="0065326E"/>
    <w:rsid w:val="00656AA8"/>
    <w:rsid w:val="00662420"/>
    <w:rsid w:val="006627C0"/>
    <w:rsid w:val="00664C2C"/>
    <w:rsid w:val="006656A8"/>
    <w:rsid w:val="0066688E"/>
    <w:rsid w:val="00667C65"/>
    <w:rsid w:val="00670E66"/>
    <w:rsid w:val="00670EFE"/>
    <w:rsid w:val="00672105"/>
    <w:rsid w:val="006845AB"/>
    <w:rsid w:val="006850D5"/>
    <w:rsid w:val="00687345"/>
    <w:rsid w:val="00687817"/>
    <w:rsid w:val="00696A18"/>
    <w:rsid w:val="006A0610"/>
    <w:rsid w:val="006A304C"/>
    <w:rsid w:val="006A40C9"/>
    <w:rsid w:val="006A5E5D"/>
    <w:rsid w:val="006B184D"/>
    <w:rsid w:val="006B2CB0"/>
    <w:rsid w:val="006B4D6B"/>
    <w:rsid w:val="006B55EF"/>
    <w:rsid w:val="006B6673"/>
    <w:rsid w:val="006C086D"/>
    <w:rsid w:val="006C699C"/>
    <w:rsid w:val="006D0D79"/>
    <w:rsid w:val="006D2AE5"/>
    <w:rsid w:val="006E1EDB"/>
    <w:rsid w:val="006E3718"/>
    <w:rsid w:val="006E3CF2"/>
    <w:rsid w:val="006E488B"/>
    <w:rsid w:val="006F4A8C"/>
    <w:rsid w:val="006F7E31"/>
    <w:rsid w:val="00701381"/>
    <w:rsid w:val="0070240E"/>
    <w:rsid w:val="00702547"/>
    <w:rsid w:val="00704A7E"/>
    <w:rsid w:val="0070538A"/>
    <w:rsid w:val="007057CD"/>
    <w:rsid w:val="00713CAB"/>
    <w:rsid w:val="00714981"/>
    <w:rsid w:val="00715326"/>
    <w:rsid w:val="00724341"/>
    <w:rsid w:val="007250CA"/>
    <w:rsid w:val="0072679D"/>
    <w:rsid w:val="00730B95"/>
    <w:rsid w:val="00733480"/>
    <w:rsid w:val="00736A78"/>
    <w:rsid w:val="007373E3"/>
    <w:rsid w:val="00740143"/>
    <w:rsid w:val="0074456E"/>
    <w:rsid w:val="00745D21"/>
    <w:rsid w:val="00746157"/>
    <w:rsid w:val="00746C2B"/>
    <w:rsid w:val="0075242C"/>
    <w:rsid w:val="00756485"/>
    <w:rsid w:val="007613B3"/>
    <w:rsid w:val="00774DD6"/>
    <w:rsid w:val="00780193"/>
    <w:rsid w:val="00781708"/>
    <w:rsid w:val="00784A53"/>
    <w:rsid w:val="00787E06"/>
    <w:rsid w:val="00787E1B"/>
    <w:rsid w:val="00790C53"/>
    <w:rsid w:val="00792C6C"/>
    <w:rsid w:val="00794E6D"/>
    <w:rsid w:val="007953C0"/>
    <w:rsid w:val="00796B00"/>
    <w:rsid w:val="00797EE5"/>
    <w:rsid w:val="007A48AC"/>
    <w:rsid w:val="007A62BF"/>
    <w:rsid w:val="007A787F"/>
    <w:rsid w:val="007B3749"/>
    <w:rsid w:val="007B43EE"/>
    <w:rsid w:val="007C3040"/>
    <w:rsid w:val="007C666A"/>
    <w:rsid w:val="007C766B"/>
    <w:rsid w:val="007D2893"/>
    <w:rsid w:val="007D3426"/>
    <w:rsid w:val="007E6788"/>
    <w:rsid w:val="007E6947"/>
    <w:rsid w:val="007F1A58"/>
    <w:rsid w:val="007F540E"/>
    <w:rsid w:val="0080172D"/>
    <w:rsid w:val="00802564"/>
    <w:rsid w:val="0080263E"/>
    <w:rsid w:val="0080459A"/>
    <w:rsid w:val="008047E2"/>
    <w:rsid w:val="008116FF"/>
    <w:rsid w:val="0081491F"/>
    <w:rsid w:val="008152AC"/>
    <w:rsid w:val="00817F3F"/>
    <w:rsid w:val="008269F5"/>
    <w:rsid w:val="00826A7E"/>
    <w:rsid w:val="00827B08"/>
    <w:rsid w:val="00830498"/>
    <w:rsid w:val="0083154B"/>
    <w:rsid w:val="00832689"/>
    <w:rsid w:val="00845857"/>
    <w:rsid w:val="00853053"/>
    <w:rsid w:val="00854643"/>
    <w:rsid w:val="00857FE1"/>
    <w:rsid w:val="00864915"/>
    <w:rsid w:val="00865273"/>
    <w:rsid w:val="00865F28"/>
    <w:rsid w:val="008738EC"/>
    <w:rsid w:val="00884EAF"/>
    <w:rsid w:val="00892144"/>
    <w:rsid w:val="0089481C"/>
    <w:rsid w:val="00894A0E"/>
    <w:rsid w:val="00896630"/>
    <w:rsid w:val="008A1C12"/>
    <w:rsid w:val="008A26B9"/>
    <w:rsid w:val="008A69FD"/>
    <w:rsid w:val="008A6EC3"/>
    <w:rsid w:val="008B495D"/>
    <w:rsid w:val="008B5194"/>
    <w:rsid w:val="008B5FB7"/>
    <w:rsid w:val="008C3C60"/>
    <w:rsid w:val="008C71F8"/>
    <w:rsid w:val="008D1B47"/>
    <w:rsid w:val="008D4466"/>
    <w:rsid w:val="008D74D5"/>
    <w:rsid w:val="008F745D"/>
    <w:rsid w:val="008F7A28"/>
    <w:rsid w:val="00901643"/>
    <w:rsid w:val="0090269E"/>
    <w:rsid w:val="00905148"/>
    <w:rsid w:val="009058B5"/>
    <w:rsid w:val="009062E8"/>
    <w:rsid w:val="00907606"/>
    <w:rsid w:val="00910C40"/>
    <w:rsid w:val="0091350E"/>
    <w:rsid w:val="00914AB1"/>
    <w:rsid w:val="00915606"/>
    <w:rsid w:val="0091737C"/>
    <w:rsid w:val="00921043"/>
    <w:rsid w:val="00922393"/>
    <w:rsid w:val="00922992"/>
    <w:rsid w:val="00922F6C"/>
    <w:rsid w:val="00925FE0"/>
    <w:rsid w:val="00926400"/>
    <w:rsid w:val="009265D7"/>
    <w:rsid w:val="00931509"/>
    <w:rsid w:val="009406DB"/>
    <w:rsid w:val="00941B9C"/>
    <w:rsid w:val="00947512"/>
    <w:rsid w:val="00952F9B"/>
    <w:rsid w:val="00961F8D"/>
    <w:rsid w:val="009674EA"/>
    <w:rsid w:val="00967B87"/>
    <w:rsid w:val="0097009C"/>
    <w:rsid w:val="00981F04"/>
    <w:rsid w:val="00982C47"/>
    <w:rsid w:val="00985072"/>
    <w:rsid w:val="009856CB"/>
    <w:rsid w:val="00990002"/>
    <w:rsid w:val="00990EA9"/>
    <w:rsid w:val="00995F1E"/>
    <w:rsid w:val="009962B1"/>
    <w:rsid w:val="009A0F2F"/>
    <w:rsid w:val="009A11DF"/>
    <w:rsid w:val="009A3F8A"/>
    <w:rsid w:val="009A6B51"/>
    <w:rsid w:val="009B17B3"/>
    <w:rsid w:val="009B1A23"/>
    <w:rsid w:val="009B2585"/>
    <w:rsid w:val="009B27E7"/>
    <w:rsid w:val="009C21E9"/>
    <w:rsid w:val="009C2F95"/>
    <w:rsid w:val="009C515E"/>
    <w:rsid w:val="009D1E12"/>
    <w:rsid w:val="009D67D8"/>
    <w:rsid w:val="009E0A68"/>
    <w:rsid w:val="009E1852"/>
    <w:rsid w:val="009E1994"/>
    <w:rsid w:val="009E2598"/>
    <w:rsid w:val="009F1AC4"/>
    <w:rsid w:val="009F20B4"/>
    <w:rsid w:val="009F22BA"/>
    <w:rsid w:val="009F3DF1"/>
    <w:rsid w:val="009F76BE"/>
    <w:rsid w:val="00A00F00"/>
    <w:rsid w:val="00A03896"/>
    <w:rsid w:val="00A10546"/>
    <w:rsid w:val="00A11945"/>
    <w:rsid w:val="00A131E8"/>
    <w:rsid w:val="00A14E99"/>
    <w:rsid w:val="00A2239D"/>
    <w:rsid w:val="00A22616"/>
    <w:rsid w:val="00A309E3"/>
    <w:rsid w:val="00A3217F"/>
    <w:rsid w:val="00A3253E"/>
    <w:rsid w:val="00A3422E"/>
    <w:rsid w:val="00A372D9"/>
    <w:rsid w:val="00A373BC"/>
    <w:rsid w:val="00A378E5"/>
    <w:rsid w:val="00A40749"/>
    <w:rsid w:val="00A428FD"/>
    <w:rsid w:val="00A42E1B"/>
    <w:rsid w:val="00A46343"/>
    <w:rsid w:val="00A52FB8"/>
    <w:rsid w:val="00A53671"/>
    <w:rsid w:val="00A53D62"/>
    <w:rsid w:val="00A56BDC"/>
    <w:rsid w:val="00A634DE"/>
    <w:rsid w:val="00A67B22"/>
    <w:rsid w:val="00A67E63"/>
    <w:rsid w:val="00A7003F"/>
    <w:rsid w:val="00A70FFB"/>
    <w:rsid w:val="00A72032"/>
    <w:rsid w:val="00A726E8"/>
    <w:rsid w:val="00A74578"/>
    <w:rsid w:val="00A75977"/>
    <w:rsid w:val="00A77757"/>
    <w:rsid w:val="00A819BE"/>
    <w:rsid w:val="00A81BB7"/>
    <w:rsid w:val="00A8387C"/>
    <w:rsid w:val="00A93469"/>
    <w:rsid w:val="00A95101"/>
    <w:rsid w:val="00AA160E"/>
    <w:rsid w:val="00AA3534"/>
    <w:rsid w:val="00AA6982"/>
    <w:rsid w:val="00AB0D12"/>
    <w:rsid w:val="00AB3637"/>
    <w:rsid w:val="00AB38C0"/>
    <w:rsid w:val="00AC12B9"/>
    <w:rsid w:val="00AC240E"/>
    <w:rsid w:val="00AC3108"/>
    <w:rsid w:val="00AC7C8C"/>
    <w:rsid w:val="00AD4C9B"/>
    <w:rsid w:val="00AD4EBD"/>
    <w:rsid w:val="00AE0850"/>
    <w:rsid w:val="00AE13DA"/>
    <w:rsid w:val="00AE4528"/>
    <w:rsid w:val="00AE684D"/>
    <w:rsid w:val="00B06258"/>
    <w:rsid w:val="00B072AB"/>
    <w:rsid w:val="00B13F0B"/>
    <w:rsid w:val="00B14369"/>
    <w:rsid w:val="00B163A2"/>
    <w:rsid w:val="00B17407"/>
    <w:rsid w:val="00B22344"/>
    <w:rsid w:val="00B24618"/>
    <w:rsid w:val="00B27B27"/>
    <w:rsid w:val="00B30408"/>
    <w:rsid w:val="00B331AF"/>
    <w:rsid w:val="00B34E45"/>
    <w:rsid w:val="00B416CD"/>
    <w:rsid w:val="00B42482"/>
    <w:rsid w:val="00B45235"/>
    <w:rsid w:val="00B45E63"/>
    <w:rsid w:val="00B51305"/>
    <w:rsid w:val="00B51F1D"/>
    <w:rsid w:val="00B52671"/>
    <w:rsid w:val="00B53C20"/>
    <w:rsid w:val="00B602EB"/>
    <w:rsid w:val="00B620C5"/>
    <w:rsid w:val="00B630BA"/>
    <w:rsid w:val="00B73694"/>
    <w:rsid w:val="00B755FE"/>
    <w:rsid w:val="00B75E43"/>
    <w:rsid w:val="00B774E6"/>
    <w:rsid w:val="00B81DE8"/>
    <w:rsid w:val="00B82FEF"/>
    <w:rsid w:val="00B83449"/>
    <w:rsid w:val="00B86949"/>
    <w:rsid w:val="00B90EFD"/>
    <w:rsid w:val="00B91B6A"/>
    <w:rsid w:val="00B92542"/>
    <w:rsid w:val="00B97871"/>
    <w:rsid w:val="00BA3521"/>
    <w:rsid w:val="00BA4E3E"/>
    <w:rsid w:val="00BA5624"/>
    <w:rsid w:val="00BB180A"/>
    <w:rsid w:val="00BB55C5"/>
    <w:rsid w:val="00BB684D"/>
    <w:rsid w:val="00BB744B"/>
    <w:rsid w:val="00BC2480"/>
    <w:rsid w:val="00BC56D8"/>
    <w:rsid w:val="00BC6612"/>
    <w:rsid w:val="00BD0730"/>
    <w:rsid w:val="00BD3C42"/>
    <w:rsid w:val="00BE0148"/>
    <w:rsid w:val="00BE38CC"/>
    <w:rsid w:val="00BE6E16"/>
    <w:rsid w:val="00BF684F"/>
    <w:rsid w:val="00C000AF"/>
    <w:rsid w:val="00C01B2D"/>
    <w:rsid w:val="00C07A08"/>
    <w:rsid w:val="00C102F0"/>
    <w:rsid w:val="00C11D4C"/>
    <w:rsid w:val="00C1345F"/>
    <w:rsid w:val="00C1366C"/>
    <w:rsid w:val="00C1540F"/>
    <w:rsid w:val="00C2403E"/>
    <w:rsid w:val="00C32302"/>
    <w:rsid w:val="00C32B39"/>
    <w:rsid w:val="00C332C2"/>
    <w:rsid w:val="00C334BF"/>
    <w:rsid w:val="00C33A26"/>
    <w:rsid w:val="00C345F1"/>
    <w:rsid w:val="00C34B29"/>
    <w:rsid w:val="00C36402"/>
    <w:rsid w:val="00C36B22"/>
    <w:rsid w:val="00C37491"/>
    <w:rsid w:val="00C37542"/>
    <w:rsid w:val="00C44489"/>
    <w:rsid w:val="00C466EF"/>
    <w:rsid w:val="00C504B0"/>
    <w:rsid w:val="00C55BEE"/>
    <w:rsid w:val="00C564D9"/>
    <w:rsid w:val="00C627C6"/>
    <w:rsid w:val="00C62D80"/>
    <w:rsid w:val="00C63E08"/>
    <w:rsid w:val="00C65587"/>
    <w:rsid w:val="00C67074"/>
    <w:rsid w:val="00C754D3"/>
    <w:rsid w:val="00C7720C"/>
    <w:rsid w:val="00C81451"/>
    <w:rsid w:val="00C82370"/>
    <w:rsid w:val="00C82F47"/>
    <w:rsid w:val="00C83C5A"/>
    <w:rsid w:val="00C85891"/>
    <w:rsid w:val="00C87D4F"/>
    <w:rsid w:val="00C93610"/>
    <w:rsid w:val="00C95366"/>
    <w:rsid w:val="00CA03A2"/>
    <w:rsid w:val="00CA0E74"/>
    <w:rsid w:val="00CA4F90"/>
    <w:rsid w:val="00CB678F"/>
    <w:rsid w:val="00CB6F7B"/>
    <w:rsid w:val="00CC0186"/>
    <w:rsid w:val="00CC04AF"/>
    <w:rsid w:val="00CC0B2B"/>
    <w:rsid w:val="00CD05A2"/>
    <w:rsid w:val="00CD17CF"/>
    <w:rsid w:val="00CD2634"/>
    <w:rsid w:val="00CD7259"/>
    <w:rsid w:val="00CE1385"/>
    <w:rsid w:val="00CE31C4"/>
    <w:rsid w:val="00CE70E2"/>
    <w:rsid w:val="00CF08DE"/>
    <w:rsid w:val="00CF2071"/>
    <w:rsid w:val="00CF3D62"/>
    <w:rsid w:val="00CF56EB"/>
    <w:rsid w:val="00D01758"/>
    <w:rsid w:val="00D01897"/>
    <w:rsid w:val="00D05C92"/>
    <w:rsid w:val="00D20065"/>
    <w:rsid w:val="00D23DB1"/>
    <w:rsid w:val="00D24D44"/>
    <w:rsid w:val="00D24E1C"/>
    <w:rsid w:val="00D258A9"/>
    <w:rsid w:val="00D26090"/>
    <w:rsid w:val="00D30034"/>
    <w:rsid w:val="00D3717D"/>
    <w:rsid w:val="00D40127"/>
    <w:rsid w:val="00D42494"/>
    <w:rsid w:val="00D4354E"/>
    <w:rsid w:val="00D45C99"/>
    <w:rsid w:val="00D50735"/>
    <w:rsid w:val="00D51529"/>
    <w:rsid w:val="00D54B0F"/>
    <w:rsid w:val="00D624BF"/>
    <w:rsid w:val="00D64404"/>
    <w:rsid w:val="00D67C31"/>
    <w:rsid w:val="00D703D6"/>
    <w:rsid w:val="00D72B33"/>
    <w:rsid w:val="00D864A2"/>
    <w:rsid w:val="00D91F0B"/>
    <w:rsid w:val="00D930B5"/>
    <w:rsid w:val="00D955DD"/>
    <w:rsid w:val="00D958F7"/>
    <w:rsid w:val="00D967B3"/>
    <w:rsid w:val="00DA3E56"/>
    <w:rsid w:val="00DA67FA"/>
    <w:rsid w:val="00DA759D"/>
    <w:rsid w:val="00DA7829"/>
    <w:rsid w:val="00DB40FD"/>
    <w:rsid w:val="00DB686D"/>
    <w:rsid w:val="00DC2CD3"/>
    <w:rsid w:val="00DC3398"/>
    <w:rsid w:val="00DC4AB5"/>
    <w:rsid w:val="00DC6087"/>
    <w:rsid w:val="00DC7B95"/>
    <w:rsid w:val="00DD287E"/>
    <w:rsid w:val="00DD4781"/>
    <w:rsid w:val="00DE1078"/>
    <w:rsid w:val="00DE11D2"/>
    <w:rsid w:val="00DE220E"/>
    <w:rsid w:val="00DE39D3"/>
    <w:rsid w:val="00DE3ADD"/>
    <w:rsid w:val="00DE4E03"/>
    <w:rsid w:val="00DE6EEE"/>
    <w:rsid w:val="00DE7E86"/>
    <w:rsid w:val="00DF12FD"/>
    <w:rsid w:val="00DF18F0"/>
    <w:rsid w:val="00DF3815"/>
    <w:rsid w:val="00DF4820"/>
    <w:rsid w:val="00DF689E"/>
    <w:rsid w:val="00E01212"/>
    <w:rsid w:val="00E02A39"/>
    <w:rsid w:val="00E0645F"/>
    <w:rsid w:val="00E07D7C"/>
    <w:rsid w:val="00E15718"/>
    <w:rsid w:val="00E15E68"/>
    <w:rsid w:val="00E16505"/>
    <w:rsid w:val="00E16CCE"/>
    <w:rsid w:val="00E21DEA"/>
    <w:rsid w:val="00E25A47"/>
    <w:rsid w:val="00E27146"/>
    <w:rsid w:val="00E324AA"/>
    <w:rsid w:val="00E3276A"/>
    <w:rsid w:val="00E32F2E"/>
    <w:rsid w:val="00E35E87"/>
    <w:rsid w:val="00E42AD2"/>
    <w:rsid w:val="00E42FCC"/>
    <w:rsid w:val="00E44187"/>
    <w:rsid w:val="00E44CAA"/>
    <w:rsid w:val="00E44CF7"/>
    <w:rsid w:val="00E457FB"/>
    <w:rsid w:val="00E50BD2"/>
    <w:rsid w:val="00E52A2F"/>
    <w:rsid w:val="00E53FB9"/>
    <w:rsid w:val="00E557F1"/>
    <w:rsid w:val="00E60A8B"/>
    <w:rsid w:val="00E61204"/>
    <w:rsid w:val="00E61AE3"/>
    <w:rsid w:val="00E64447"/>
    <w:rsid w:val="00E64958"/>
    <w:rsid w:val="00E65F2F"/>
    <w:rsid w:val="00E66280"/>
    <w:rsid w:val="00E663BC"/>
    <w:rsid w:val="00E6777E"/>
    <w:rsid w:val="00E71180"/>
    <w:rsid w:val="00E72703"/>
    <w:rsid w:val="00E742EE"/>
    <w:rsid w:val="00E75B42"/>
    <w:rsid w:val="00E75BFD"/>
    <w:rsid w:val="00E76E9E"/>
    <w:rsid w:val="00E8310D"/>
    <w:rsid w:val="00E86371"/>
    <w:rsid w:val="00E94182"/>
    <w:rsid w:val="00E96BBC"/>
    <w:rsid w:val="00EA073F"/>
    <w:rsid w:val="00EA1557"/>
    <w:rsid w:val="00EA4B06"/>
    <w:rsid w:val="00EA52DE"/>
    <w:rsid w:val="00EA7909"/>
    <w:rsid w:val="00EB0D3D"/>
    <w:rsid w:val="00EB1A18"/>
    <w:rsid w:val="00EB3468"/>
    <w:rsid w:val="00EC6B8E"/>
    <w:rsid w:val="00EC7846"/>
    <w:rsid w:val="00ED489C"/>
    <w:rsid w:val="00EE50FE"/>
    <w:rsid w:val="00EE5C9D"/>
    <w:rsid w:val="00EE67D2"/>
    <w:rsid w:val="00F00141"/>
    <w:rsid w:val="00F137DE"/>
    <w:rsid w:val="00F17613"/>
    <w:rsid w:val="00F22306"/>
    <w:rsid w:val="00F24F4E"/>
    <w:rsid w:val="00F320F5"/>
    <w:rsid w:val="00F324EF"/>
    <w:rsid w:val="00F32892"/>
    <w:rsid w:val="00F34367"/>
    <w:rsid w:val="00F3669D"/>
    <w:rsid w:val="00F40E13"/>
    <w:rsid w:val="00F41E3B"/>
    <w:rsid w:val="00F4235B"/>
    <w:rsid w:val="00F54684"/>
    <w:rsid w:val="00F55C50"/>
    <w:rsid w:val="00F55D8A"/>
    <w:rsid w:val="00F57302"/>
    <w:rsid w:val="00F5746E"/>
    <w:rsid w:val="00F6334D"/>
    <w:rsid w:val="00F637CE"/>
    <w:rsid w:val="00F6798E"/>
    <w:rsid w:val="00F72354"/>
    <w:rsid w:val="00F76DFC"/>
    <w:rsid w:val="00F7766E"/>
    <w:rsid w:val="00F812BE"/>
    <w:rsid w:val="00F83336"/>
    <w:rsid w:val="00F833CD"/>
    <w:rsid w:val="00F8717F"/>
    <w:rsid w:val="00F924FE"/>
    <w:rsid w:val="00F92AA1"/>
    <w:rsid w:val="00F93C3A"/>
    <w:rsid w:val="00F95371"/>
    <w:rsid w:val="00FA296F"/>
    <w:rsid w:val="00FA648D"/>
    <w:rsid w:val="00FA67DE"/>
    <w:rsid w:val="00FB065F"/>
    <w:rsid w:val="00FB1020"/>
    <w:rsid w:val="00FB1777"/>
    <w:rsid w:val="00FB69DF"/>
    <w:rsid w:val="00FC4085"/>
    <w:rsid w:val="00FC5D77"/>
    <w:rsid w:val="00FD1FD5"/>
    <w:rsid w:val="00FD4A98"/>
    <w:rsid w:val="00FE0B91"/>
    <w:rsid w:val="00FE0F4C"/>
    <w:rsid w:val="00FF06C0"/>
    <w:rsid w:val="00FF14F0"/>
    <w:rsid w:val="00FF1A62"/>
    <w:rsid w:val="00FF398D"/>
    <w:rsid w:val="00FF49F4"/>
    <w:rsid w:val="00FF56B8"/>
    <w:rsid w:val="00FF6B71"/>
    <w:rsid w:val="00FF7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412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12A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412A8"/>
    <w:pPr>
      <w:spacing w:before="10"/>
    </w:pPr>
    <w:rPr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412A8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0412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Кабинет 314 (2)</dc:creator>
  <cp:keywords/>
  <dc:description/>
  <cp:lastModifiedBy>Кабинет 314 (2)</cp:lastModifiedBy>
  <cp:revision>2</cp:revision>
  <dcterms:created xsi:type="dcterms:W3CDTF">2024-03-16T07:29:00Z</dcterms:created>
  <dcterms:modified xsi:type="dcterms:W3CDTF">2024-03-16T07:38:00Z</dcterms:modified>
</cp:coreProperties>
</file>